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8A447" w14:textId="5788C493" w:rsidR="00FA5095" w:rsidRDefault="00CB1B64" w:rsidP="00CB1B64">
      <w:pPr>
        <w:pStyle w:val="Heading2"/>
        <w:jc w:val="center"/>
        <w:rPr>
          <w:b/>
        </w:rPr>
      </w:pPr>
      <w:r w:rsidRPr="00CB1B64">
        <w:rPr>
          <w:b/>
        </w:rPr>
        <w:t xml:space="preserve">Cornell Cup </w:t>
      </w:r>
      <w:r>
        <w:rPr>
          <w:b/>
        </w:rPr>
        <w:t xml:space="preserve">- </w:t>
      </w:r>
      <w:r w:rsidR="00FA5095" w:rsidRPr="00CB1B64">
        <w:rPr>
          <w:b/>
        </w:rPr>
        <w:t>Autodesk Fusion 360 Design Award</w:t>
      </w:r>
      <w:r w:rsidR="006C4403">
        <w:rPr>
          <w:b/>
        </w:rPr>
        <w:t xml:space="preserve"> Criteria</w:t>
      </w:r>
    </w:p>
    <w:p w14:paraId="34EA28B9" w14:textId="352EE2E5" w:rsidR="006C4403" w:rsidRDefault="006C4403" w:rsidP="006C4403"/>
    <w:p w14:paraId="57CA3D9D" w14:textId="52F778AF" w:rsidR="00181841" w:rsidRDefault="00181841" w:rsidP="00FA5095">
      <w:r>
        <w:t xml:space="preserve">Autodesk seeks to empower your team with Autodesk Fusion 360 and the Autodesk Fusion 360 Design Award with a special award that can get your team to the finals as well as a public voting on your work for cash prizes! All Cup teams will also be invited to attend free </w:t>
      </w:r>
      <w:r>
        <w:t>Autodesk Fusion 360</w:t>
      </w:r>
      <w:r>
        <w:t xml:space="preserve"> workshops held throughout the semester.</w:t>
      </w:r>
      <w:bookmarkStart w:id="0" w:name="_GoBack"/>
      <w:bookmarkEnd w:id="0"/>
    </w:p>
    <w:p w14:paraId="1FA8AED5" w14:textId="77777777" w:rsidR="00181841" w:rsidRDefault="00181841" w:rsidP="00FA5095"/>
    <w:p w14:paraId="15A32E55" w14:textId="43E83902" w:rsidR="00FA5095" w:rsidRPr="00D347D8" w:rsidRDefault="00181841" w:rsidP="00FA5095">
      <w:pPr>
        <w:rPr>
          <w:rFonts w:asciiTheme="minorHAnsi" w:hAnsiTheme="minorHAnsi" w:cstheme="minorBidi"/>
        </w:rPr>
      </w:pPr>
      <w:r>
        <w:t xml:space="preserve">To be eligible, simply use Autodesk Fusion 360 in the creation of your Cup entry. Cup teams that are accepted to this Semi-Finals can then </w:t>
      </w:r>
      <w:r w:rsidR="00CB1B64">
        <w:rPr>
          <w:rFonts w:asciiTheme="minorHAnsi" w:hAnsiTheme="minorHAnsi" w:cstheme="minorBidi"/>
        </w:rPr>
        <w:t>c</w:t>
      </w:r>
      <w:r w:rsidR="00FA5095" w:rsidRPr="00D347D8">
        <w:rPr>
          <w:rFonts w:asciiTheme="minorHAnsi" w:hAnsiTheme="minorHAnsi" w:cstheme="minorBidi"/>
        </w:rPr>
        <w:t xml:space="preserve">reate </w:t>
      </w:r>
      <w:r>
        <w:rPr>
          <w:rFonts w:asciiTheme="minorHAnsi" w:hAnsiTheme="minorHAnsi" w:cstheme="minorBidi"/>
        </w:rPr>
        <w:t xml:space="preserve">&amp; submit during the semi-finals period </w:t>
      </w:r>
      <w:r w:rsidR="00FA5095" w:rsidRPr="00D347D8">
        <w:rPr>
          <w:rFonts w:asciiTheme="minorHAnsi" w:hAnsiTheme="minorHAnsi" w:cstheme="minorBidi"/>
        </w:rPr>
        <w:t xml:space="preserve">a 2:00 - 4:00 minute video that shows how your team used the follow functionality in </w:t>
      </w:r>
      <w:r w:rsidR="00470EE6">
        <w:rPr>
          <w:rFonts w:asciiTheme="minorHAnsi" w:hAnsiTheme="minorHAnsi" w:cstheme="minorBidi"/>
        </w:rPr>
        <w:t xml:space="preserve">Autodesk </w:t>
      </w:r>
      <w:r w:rsidR="00FA5095" w:rsidRPr="00D347D8">
        <w:rPr>
          <w:rFonts w:asciiTheme="minorHAnsi" w:hAnsiTheme="minorHAnsi" w:cstheme="minorBidi"/>
        </w:rPr>
        <w:t>Fusion 360 to create your design.</w:t>
      </w:r>
      <w:r w:rsidR="00D347D8" w:rsidRPr="00D347D8">
        <w:rPr>
          <w:rFonts w:asciiTheme="minorHAnsi" w:hAnsiTheme="minorHAnsi" w:cstheme="minorBidi"/>
        </w:rPr>
        <w:br/>
      </w:r>
    </w:p>
    <w:p w14:paraId="303533FE" w14:textId="77777777" w:rsidR="00FA5095" w:rsidRDefault="00FA5095" w:rsidP="00470EE6">
      <w:pPr>
        <w:numPr>
          <w:ilvl w:val="0"/>
          <w:numId w:val="5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</w:rPr>
        <w:t>Design / Modeling:</w:t>
      </w:r>
      <w:r>
        <w:rPr>
          <w:rFonts w:asciiTheme="minorHAnsi" w:hAnsiTheme="minorHAnsi" w:cstheme="minorBidi"/>
        </w:rPr>
        <w:t xml:space="preserve"> Describe how your team use Fusion’s modeling techniques to complete your design; parametric, direct editing, T-Splines, etc.</w:t>
      </w:r>
    </w:p>
    <w:p w14:paraId="04186B32" w14:textId="0F3D1D2B" w:rsidR="00FA5095" w:rsidRDefault="00FA5095" w:rsidP="00470EE6">
      <w:pPr>
        <w:numPr>
          <w:ilvl w:val="0"/>
          <w:numId w:val="5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</w:rPr>
        <w:t>Workflow:</w:t>
      </w:r>
      <w:r>
        <w:rPr>
          <w:rFonts w:asciiTheme="minorHAnsi" w:hAnsiTheme="minorHAnsi" w:cstheme="minorBidi"/>
        </w:rPr>
        <w:t xml:space="preserve"> </w:t>
      </w:r>
      <w:r w:rsidR="00316C13">
        <w:rPr>
          <w:rFonts w:asciiTheme="minorHAnsi" w:hAnsiTheme="minorHAnsi" w:cstheme="minorBidi"/>
        </w:rPr>
        <w:t>Explain</w:t>
      </w:r>
      <w:r>
        <w:rPr>
          <w:rFonts w:asciiTheme="minorHAnsi" w:hAnsiTheme="minorHAnsi" w:cstheme="minorBidi"/>
        </w:rPr>
        <w:t xml:space="preserve"> how your team used the collaboration tools in Fusion 360 to create a better design.</w:t>
      </w:r>
    </w:p>
    <w:p w14:paraId="37D5216D" w14:textId="238E91D5" w:rsidR="00FA5095" w:rsidRDefault="00FA5095" w:rsidP="00470EE6">
      <w:pPr>
        <w:numPr>
          <w:ilvl w:val="0"/>
          <w:numId w:val="5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</w:rPr>
        <w:t>Simulation / Analysis:</w:t>
      </w:r>
      <w:r>
        <w:rPr>
          <w:rFonts w:asciiTheme="minorHAnsi" w:hAnsiTheme="minorHAnsi" w:cstheme="minorBidi"/>
        </w:rPr>
        <w:t xml:space="preserve"> </w:t>
      </w:r>
      <w:r w:rsidR="00316C13">
        <w:rPr>
          <w:rFonts w:asciiTheme="minorHAnsi" w:hAnsiTheme="minorHAnsi" w:cstheme="minorBidi"/>
        </w:rPr>
        <w:t>Illustrate</w:t>
      </w:r>
      <w:r>
        <w:rPr>
          <w:rFonts w:asciiTheme="minorHAnsi" w:hAnsiTheme="minorHAnsi" w:cstheme="minorBidi"/>
        </w:rPr>
        <w:t xml:space="preserve"> how the simulations you ran in Fusion improved the performance of your final design.</w:t>
      </w:r>
    </w:p>
    <w:p w14:paraId="06701849" w14:textId="70B09EA3" w:rsidR="00FA5095" w:rsidRDefault="00FA5095" w:rsidP="00470EE6">
      <w:pPr>
        <w:numPr>
          <w:ilvl w:val="0"/>
          <w:numId w:val="5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</w:rPr>
        <w:t>Documentation:</w:t>
      </w:r>
      <w:r>
        <w:rPr>
          <w:rFonts w:asciiTheme="minorHAnsi" w:hAnsiTheme="minorHAnsi" w:cstheme="minorBidi"/>
        </w:rPr>
        <w:t xml:space="preserve"> </w:t>
      </w:r>
      <w:r w:rsidR="00316C13">
        <w:rPr>
          <w:rFonts w:asciiTheme="minorHAnsi" w:hAnsiTheme="minorHAnsi" w:cstheme="minorBidi"/>
        </w:rPr>
        <w:t>Demonstrate</w:t>
      </w:r>
      <w:r>
        <w:rPr>
          <w:rFonts w:asciiTheme="minorHAnsi" w:hAnsiTheme="minorHAnsi" w:cstheme="minorBidi"/>
        </w:rPr>
        <w:t xml:space="preserve"> how 2D drawing were created to document the final design.</w:t>
      </w:r>
    </w:p>
    <w:p w14:paraId="15605927" w14:textId="1A10D8E3" w:rsidR="00FA5095" w:rsidRDefault="00FA5095" w:rsidP="00470EE6">
      <w:pPr>
        <w:numPr>
          <w:ilvl w:val="0"/>
          <w:numId w:val="5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</w:rPr>
        <w:t>Animations and renderings:</w:t>
      </w:r>
      <w:r>
        <w:rPr>
          <w:rFonts w:asciiTheme="minorHAnsi" w:hAnsiTheme="minorHAnsi" w:cstheme="minorBidi"/>
        </w:rPr>
        <w:t xml:space="preserve"> </w:t>
      </w:r>
      <w:r w:rsidR="00316C13">
        <w:rPr>
          <w:rFonts w:asciiTheme="minorHAnsi" w:hAnsiTheme="minorHAnsi" w:cstheme="minorBidi"/>
        </w:rPr>
        <w:t>Show</w:t>
      </w:r>
      <w:r>
        <w:rPr>
          <w:rFonts w:asciiTheme="minorHAnsi" w:hAnsiTheme="minorHAnsi" w:cstheme="minorBidi"/>
        </w:rPr>
        <w:t xml:space="preserve"> how animations (Assembly instructions) and renderings were created in Fusion to explain how the design will be assembled and how it works.</w:t>
      </w:r>
    </w:p>
    <w:p w14:paraId="2C48DC39" w14:textId="77777777" w:rsidR="00FA5095" w:rsidRDefault="00FA5095" w:rsidP="00470EE6">
      <w:pPr>
        <w:numPr>
          <w:ilvl w:val="0"/>
          <w:numId w:val="5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</w:rPr>
        <w:t>Prototyping / Manufacturing:</w:t>
      </w:r>
      <w:r>
        <w:rPr>
          <w:rFonts w:asciiTheme="minorHAnsi" w:hAnsiTheme="minorHAnsi" w:cstheme="minorBidi"/>
        </w:rPr>
        <w:t xml:space="preserve"> Explain how your team used additive and/or subtractive manufacturing tools in Fusion to improve and/or show a prototype of your design.</w:t>
      </w:r>
    </w:p>
    <w:p w14:paraId="45888AC1" w14:textId="37197141" w:rsidR="009A6E9E" w:rsidRDefault="009A6E9E"/>
    <w:p w14:paraId="0B33D17D" w14:textId="58EADB59" w:rsidR="00850768" w:rsidRDefault="00181841">
      <w:pPr>
        <w:rPr>
          <w:b/>
        </w:rPr>
      </w:pPr>
      <w:r>
        <w:rPr>
          <w:b/>
        </w:rPr>
        <w:t>A team of Autodesk expert j</w:t>
      </w:r>
      <w:r w:rsidR="00850768">
        <w:rPr>
          <w:b/>
        </w:rPr>
        <w:t xml:space="preserve">udges will </w:t>
      </w:r>
      <w:r>
        <w:rPr>
          <w:b/>
        </w:rPr>
        <w:t xml:space="preserve">then </w:t>
      </w:r>
      <w:r w:rsidR="00850768">
        <w:rPr>
          <w:b/>
        </w:rPr>
        <w:t xml:space="preserve">select one </w:t>
      </w:r>
      <w:r>
        <w:rPr>
          <w:b/>
        </w:rPr>
        <w:t xml:space="preserve">semi-finalist </w:t>
      </w:r>
      <w:r w:rsidR="00850768">
        <w:rPr>
          <w:b/>
        </w:rPr>
        <w:t>team to attend the Cornell Cup finals</w:t>
      </w:r>
      <w:r>
        <w:rPr>
          <w:b/>
        </w:rPr>
        <w:t>!</w:t>
      </w:r>
    </w:p>
    <w:p w14:paraId="0733DAD5" w14:textId="6B5ED57F" w:rsidR="00850768" w:rsidRDefault="00850768">
      <w:pPr>
        <w:rPr>
          <w:b/>
        </w:rPr>
      </w:pPr>
    </w:p>
    <w:p w14:paraId="30316B37" w14:textId="2352994D" w:rsidR="00850768" w:rsidRPr="00850768" w:rsidRDefault="00181841">
      <w:pPr>
        <w:rPr>
          <w:b/>
        </w:rPr>
      </w:pPr>
      <w:r>
        <w:rPr>
          <w:b/>
        </w:rPr>
        <w:t>Top entries will also be advertised on s</w:t>
      </w:r>
      <w:r w:rsidR="00850768">
        <w:rPr>
          <w:b/>
        </w:rPr>
        <w:t xml:space="preserve">ocial media </w:t>
      </w:r>
      <w:r>
        <w:rPr>
          <w:b/>
        </w:rPr>
        <w:t xml:space="preserve">where the public can vote to decide the winner of 3 </w:t>
      </w:r>
      <w:r w:rsidR="00850768">
        <w:rPr>
          <w:b/>
        </w:rPr>
        <w:t>cash awards</w:t>
      </w:r>
      <w:r>
        <w:rPr>
          <w:b/>
        </w:rPr>
        <w:t>:</w:t>
      </w:r>
    </w:p>
    <w:p w14:paraId="50774C35" w14:textId="0456A07D" w:rsidR="006C4403" w:rsidRDefault="006C4403">
      <w:r>
        <w:t>1</w:t>
      </w:r>
      <w:r w:rsidRPr="006C4403">
        <w:rPr>
          <w:vertAlign w:val="superscript"/>
        </w:rPr>
        <w:t>st</w:t>
      </w:r>
      <w:r>
        <w:t xml:space="preserve"> Place = $</w:t>
      </w:r>
      <w:r w:rsidR="009F6BBB">
        <w:t>1,000</w:t>
      </w:r>
    </w:p>
    <w:p w14:paraId="5DD8DDC4" w14:textId="3043A268" w:rsidR="006C4403" w:rsidRDefault="006C4403">
      <w:r>
        <w:t>2</w:t>
      </w:r>
      <w:r w:rsidRPr="006C4403">
        <w:rPr>
          <w:vertAlign w:val="superscript"/>
        </w:rPr>
        <w:t>nd</w:t>
      </w:r>
      <w:r w:rsidR="009F6BBB">
        <w:t xml:space="preserve"> Place = $600</w:t>
      </w:r>
    </w:p>
    <w:p w14:paraId="72E1970F" w14:textId="6E330836" w:rsidR="006C4403" w:rsidRDefault="006C4403">
      <w:r>
        <w:t>3</w:t>
      </w:r>
      <w:r w:rsidRPr="006C4403">
        <w:rPr>
          <w:vertAlign w:val="superscript"/>
        </w:rPr>
        <w:t>rd</w:t>
      </w:r>
      <w:r w:rsidR="009F6BBB">
        <w:t xml:space="preserve"> Place = $400</w:t>
      </w:r>
    </w:p>
    <w:p w14:paraId="159A89D7" w14:textId="77777777" w:rsidR="006C4403" w:rsidRDefault="006C4403"/>
    <w:p w14:paraId="24A00D2C" w14:textId="39B474C6" w:rsidR="00816E81" w:rsidRPr="006C4403" w:rsidRDefault="00181841">
      <w:pPr>
        <w:rPr>
          <w:b/>
        </w:rPr>
      </w:pPr>
      <w:r>
        <w:rPr>
          <w:b/>
        </w:rPr>
        <w:t>J</w:t>
      </w:r>
      <w:r w:rsidR="00816E81" w:rsidRPr="006C4403">
        <w:rPr>
          <w:b/>
        </w:rPr>
        <w:t>udging details</w:t>
      </w:r>
    </w:p>
    <w:p w14:paraId="5EFDEB0F" w14:textId="76E50997" w:rsidR="005464F9" w:rsidRPr="00B63EA3" w:rsidRDefault="005464F9" w:rsidP="005464F9">
      <w:pPr>
        <w:pStyle w:val="ListParagraph"/>
        <w:numPr>
          <w:ilvl w:val="0"/>
          <w:numId w:val="3"/>
        </w:numPr>
      </w:pPr>
      <w:r w:rsidRPr="00B63EA3">
        <w:t xml:space="preserve">Judges will select 4 teams </w:t>
      </w:r>
      <w:r w:rsidR="009F6BBB">
        <w:t xml:space="preserve">for </w:t>
      </w:r>
      <w:r w:rsidRPr="00B63EA3">
        <w:t xml:space="preserve">the best </w:t>
      </w:r>
      <w:r w:rsidR="00B63EA3" w:rsidRPr="00B63EA3">
        <w:t>Autodesk Fusion 360 design</w:t>
      </w:r>
    </w:p>
    <w:p w14:paraId="3F3AD22B" w14:textId="73D614B3" w:rsidR="009F6BBB" w:rsidRDefault="00337BF0" w:rsidP="00B63EA3">
      <w:pPr>
        <w:pStyle w:val="ListParagraph"/>
        <w:numPr>
          <w:ilvl w:val="1"/>
          <w:numId w:val="3"/>
        </w:numPr>
      </w:pPr>
      <w:r>
        <w:t xml:space="preserve">Teams must submit </w:t>
      </w:r>
      <w:r w:rsidRPr="00337BF0">
        <w:t xml:space="preserve">Fusion </w:t>
      </w:r>
      <w:r w:rsidR="00B72401">
        <w:t xml:space="preserve">360 </w:t>
      </w:r>
      <w:r w:rsidRPr="00337BF0">
        <w:t>files</w:t>
      </w:r>
      <w:r w:rsidR="00816E81">
        <w:t xml:space="preserve"> to a designated folder</w:t>
      </w:r>
    </w:p>
    <w:p w14:paraId="2D8BFCF1" w14:textId="3C05A294" w:rsidR="00B63EA3" w:rsidRPr="00B63EA3" w:rsidRDefault="00B63EA3" w:rsidP="00B63EA3">
      <w:pPr>
        <w:pStyle w:val="ListParagraph"/>
        <w:numPr>
          <w:ilvl w:val="1"/>
          <w:numId w:val="3"/>
        </w:numPr>
      </w:pPr>
      <w:r w:rsidRPr="00B63EA3">
        <w:t xml:space="preserve">The Design History must be visible in </w:t>
      </w:r>
      <w:r>
        <w:t>the files that your team modeled</w:t>
      </w:r>
      <w:r w:rsidRPr="00B63EA3">
        <w:t xml:space="preserve">. The judges </w:t>
      </w:r>
      <w:r>
        <w:t>may</w:t>
      </w:r>
      <w:r w:rsidRPr="00B63EA3">
        <w:t xml:space="preserve"> play back the design history to watch how you built your files. Fusion 360 files with no design history will not be considered eligible entries. </w:t>
      </w:r>
      <w:hyperlink r:id="rId5" w:tgtFrame="_blank" w:history="1">
        <w:r w:rsidRPr="00B63EA3">
          <w:rPr>
            <w:rStyle w:val="Hyperlink"/>
          </w:rPr>
          <w:t>Click for more info about design history / timeline</w:t>
        </w:r>
      </w:hyperlink>
    </w:p>
    <w:p w14:paraId="2D8E8E83" w14:textId="40B26A05" w:rsidR="005464F9" w:rsidRPr="00337BF0" w:rsidRDefault="006C4403" w:rsidP="00337BF0">
      <w:pPr>
        <w:pStyle w:val="ListParagraph"/>
        <w:numPr>
          <w:ilvl w:val="1"/>
          <w:numId w:val="3"/>
        </w:numPr>
      </w:pPr>
      <w:r>
        <w:t>Teams must b</w:t>
      </w:r>
      <w:r w:rsidR="005464F9">
        <w:t>e available to answer questions from Autodesk</w:t>
      </w:r>
      <w:r>
        <w:t xml:space="preserve"> about their designs</w:t>
      </w:r>
    </w:p>
    <w:p w14:paraId="5B378C2C" w14:textId="67D2F10A" w:rsidR="00E477BF" w:rsidRDefault="009F6BBB" w:rsidP="00337BF0">
      <w:pPr>
        <w:pStyle w:val="ListParagraph"/>
        <w:numPr>
          <w:ilvl w:val="0"/>
          <w:numId w:val="3"/>
        </w:numPr>
      </w:pPr>
      <w:r>
        <w:t>From the 4 selected designs, s</w:t>
      </w:r>
      <w:r w:rsidR="00E477BF">
        <w:t xml:space="preserve">ocial media </w:t>
      </w:r>
      <w:r w:rsidR="00337BF0">
        <w:t xml:space="preserve">will </w:t>
      </w:r>
      <w:r>
        <w:t>pick</w:t>
      </w:r>
      <w:r w:rsidR="00337BF0">
        <w:t xml:space="preserve"> a winner </w:t>
      </w:r>
      <w:r w:rsidR="006C4403">
        <w:t>for</w:t>
      </w:r>
      <w:r w:rsidR="00337BF0">
        <w:t xml:space="preserve"> the Fusion Design </w:t>
      </w:r>
      <w:r w:rsidR="00B72401">
        <w:t>A</w:t>
      </w:r>
      <w:r w:rsidR="00337BF0">
        <w:t>ward</w:t>
      </w:r>
    </w:p>
    <w:p w14:paraId="7E7059CE" w14:textId="4EFFBB2C" w:rsidR="00816E81" w:rsidRDefault="00816E81" w:rsidP="00816E81">
      <w:pPr>
        <w:pStyle w:val="ListParagraph"/>
        <w:numPr>
          <w:ilvl w:val="1"/>
          <w:numId w:val="3"/>
        </w:numPr>
      </w:pPr>
      <w:r>
        <w:t xml:space="preserve">Could post </w:t>
      </w:r>
      <w:r w:rsidR="006C4403">
        <w:t xml:space="preserve">Fusion </w:t>
      </w:r>
      <w:r w:rsidR="00B72401">
        <w:t xml:space="preserve">360 </w:t>
      </w:r>
      <w:r>
        <w:t>designs to:</w:t>
      </w:r>
    </w:p>
    <w:p w14:paraId="7D9493E6" w14:textId="615B6F37" w:rsidR="00816E81" w:rsidRDefault="00816E81" w:rsidP="00816E81">
      <w:pPr>
        <w:pStyle w:val="ListParagraph"/>
        <w:numPr>
          <w:ilvl w:val="2"/>
          <w:numId w:val="3"/>
        </w:numPr>
      </w:pPr>
      <w:r>
        <w:t>Facebook</w:t>
      </w:r>
      <w:r w:rsidR="006C4403">
        <w:t xml:space="preserve"> – Cornell Cup page</w:t>
      </w:r>
    </w:p>
    <w:p w14:paraId="23686595" w14:textId="5FDD8E46" w:rsidR="00816E81" w:rsidRDefault="00181841" w:rsidP="00816E81">
      <w:pPr>
        <w:pStyle w:val="ListParagraph"/>
        <w:numPr>
          <w:ilvl w:val="2"/>
          <w:numId w:val="3"/>
        </w:numPr>
      </w:pPr>
      <w:hyperlink r:id="rId6" w:anchor="filters=%5B%5D&amp;sort=popularity" w:history="1">
        <w:r w:rsidR="006C4403">
          <w:rPr>
            <w:rStyle w:val="Hyperlink"/>
          </w:rPr>
          <w:t>Autodesk Fusion 360 Gallery</w:t>
        </w:r>
      </w:hyperlink>
      <w:r w:rsidR="006C4403">
        <w:t xml:space="preserve"> with the #CornellCup</w:t>
      </w:r>
    </w:p>
    <w:p w14:paraId="359BFB54" w14:textId="041C1CC0" w:rsidR="009F6BBB" w:rsidRPr="00B63EA3" w:rsidRDefault="009F6BBB" w:rsidP="009F6BBB">
      <w:pPr>
        <w:pStyle w:val="ListParagraph"/>
        <w:numPr>
          <w:ilvl w:val="0"/>
          <w:numId w:val="3"/>
        </w:numPr>
      </w:pPr>
      <w:r w:rsidRPr="00B63EA3">
        <w:t xml:space="preserve">Judges will </w:t>
      </w:r>
      <w:r>
        <w:t xml:space="preserve">also </w:t>
      </w:r>
      <w:r w:rsidRPr="00B63EA3">
        <w:t xml:space="preserve">select a team to go to the </w:t>
      </w:r>
      <w:r>
        <w:t xml:space="preserve">Cornell Cup </w:t>
      </w:r>
      <w:r w:rsidRPr="00B63EA3">
        <w:t xml:space="preserve">finals </w:t>
      </w:r>
    </w:p>
    <w:p w14:paraId="51A80386" w14:textId="77777777" w:rsidR="009F6BBB" w:rsidRDefault="009F6BBB" w:rsidP="009F6BBB"/>
    <w:sectPr w:rsidR="009F6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FCE6B3" w16cid:durableId="1F465F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A0D09"/>
    <w:multiLevelType w:val="hybridMultilevel"/>
    <w:tmpl w:val="68342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375E8"/>
    <w:multiLevelType w:val="multilevel"/>
    <w:tmpl w:val="3CEC7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5B54EB"/>
    <w:multiLevelType w:val="hybridMultilevel"/>
    <w:tmpl w:val="491880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D6479"/>
    <w:multiLevelType w:val="hybridMultilevel"/>
    <w:tmpl w:val="8F44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3C"/>
    <w:rsid w:val="00181841"/>
    <w:rsid w:val="003103E8"/>
    <w:rsid w:val="00316C13"/>
    <w:rsid w:val="00337BF0"/>
    <w:rsid w:val="003F0A3C"/>
    <w:rsid w:val="00470EE6"/>
    <w:rsid w:val="005464F9"/>
    <w:rsid w:val="006C4403"/>
    <w:rsid w:val="00816E81"/>
    <w:rsid w:val="00827243"/>
    <w:rsid w:val="00850768"/>
    <w:rsid w:val="009A6E9E"/>
    <w:rsid w:val="009F6BBB"/>
    <w:rsid w:val="00B63EA3"/>
    <w:rsid w:val="00B72401"/>
    <w:rsid w:val="00CB1B64"/>
    <w:rsid w:val="00D347D8"/>
    <w:rsid w:val="00DD16E6"/>
    <w:rsid w:val="00E477BF"/>
    <w:rsid w:val="00FA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1A74"/>
  <w15:chartTrackingRefBased/>
  <w15:docId w15:val="{C0E6CBE9-E2A3-404E-ACDA-9F30734D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09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B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B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B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1B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37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40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440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F6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BB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BBB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B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llery.autodesk.com/fusion360/projects" TargetMode="External"/><Relationship Id="rId5" Type="http://schemas.openxmlformats.org/officeDocument/2006/relationships/hyperlink" Target="https://knowledge.autodesk.com/support/fusion-360/learn-explore/caas/CloudHelp/cloudhelp/ENU/Fusion-Form/files/GUID-FA6C0CA9-DCEA-4ADD-B993-6594FE28457A-htm.html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Banach</dc:creator>
  <cp:keywords/>
  <dc:description/>
  <cp:lastModifiedBy>David R. Schneider</cp:lastModifiedBy>
  <cp:revision>2</cp:revision>
  <dcterms:created xsi:type="dcterms:W3CDTF">2018-09-18T16:39:00Z</dcterms:created>
  <dcterms:modified xsi:type="dcterms:W3CDTF">2018-09-18T16:39:00Z</dcterms:modified>
</cp:coreProperties>
</file>